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因私出国出境保留（停止）党籍的党员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14:textFill>
            <w14:solidFill>
              <w14:schemeClr w14:val="tx1"/>
            </w14:solidFill>
          </w14:textFill>
        </w:rPr>
        <w:t>恢复党的组织生活审批表</w:t>
      </w:r>
    </w:p>
    <w:bookmarkEnd w:id="0"/>
    <w:p>
      <w:pPr>
        <w:spacing w:line="560" w:lineRule="exact"/>
        <w:jc w:val="center"/>
        <w:rPr>
          <w:rFonts w:hint="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7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33"/>
        <w:gridCol w:w="1169"/>
        <w:gridCol w:w="939"/>
        <w:gridCol w:w="1193"/>
        <w:gridCol w:w="1067"/>
        <w:gridCol w:w="146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9" w:type="dxa"/>
            <w:vAlign w:val="center"/>
          </w:tcPr>
          <w:p>
            <w:pPr>
              <w:ind w:right="-313" w:rightChars="-149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4368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申请时间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申请保留党籍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        限</w:t>
            </w:r>
          </w:p>
        </w:tc>
        <w:tc>
          <w:tcPr>
            <w:tcW w:w="7040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     年   月   日起，到      年   月  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3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回国（境）内时间</w:t>
            </w:r>
          </w:p>
        </w:tc>
        <w:tc>
          <w:tcPr>
            <w:tcW w:w="7040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2635" w:type="dxa"/>
            <w:gridSpan w:val="2"/>
            <w:vAlign w:val="center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国（境）外表现情况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040" w:type="dxa"/>
            <w:gridSpan w:val="6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（此处简写，另附详细佐证材料及半年一次与党支部的思想汇报）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60" w:firstLineChars="1400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申请人签名：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635" w:type="dxa"/>
            <w:gridSpan w:val="2"/>
            <w:vAlign w:val="center"/>
          </w:tcPr>
          <w:p>
            <w:p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党支部审查意见</w:t>
            </w:r>
          </w:p>
        </w:tc>
        <w:tc>
          <w:tcPr>
            <w:tcW w:w="7040" w:type="dxa"/>
            <w:gridSpan w:val="6"/>
            <w:vAlign w:val="center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60" w:firstLineChars="1400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党支部（盖章）：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635" w:type="dxa"/>
            <w:gridSpan w:val="2"/>
            <w:vAlign w:val="center"/>
          </w:tcPr>
          <w:p>
            <w:p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党委审批意见</w:t>
            </w:r>
          </w:p>
        </w:tc>
        <w:tc>
          <w:tcPr>
            <w:tcW w:w="7040" w:type="dxa"/>
            <w:gridSpan w:val="6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600" w:firstLineChars="1500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党委（盖章）：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月  日</w:t>
            </w:r>
          </w:p>
        </w:tc>
      </w:tr>
    </w:tbl>
    <w:p>
      <w:pPr>
        <w:tabs>
          <w:tab w:val="left" w:pos="4940"/>
        </w:tabs>
        <w:ind w:firstLine="630" w:firstLineChars="300"/>
        <w:jc w:val="left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pgSz w:w="11907" w:h="16840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注：因私出国出境在回国返境后应在3个月内如实填写此表。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0A"/>
    <w:rsid w:val="000B03EC"/>
    <w:rsid w:val="0017103F"/>
    <w:rsid w:val="004D4BB3"/>
    <w:rsid w:val="00506506"/>
    <w:rsid w:val="00816EB2"/>
    <w:rsid w:val="00871668"/>
    <w:rsid w:val="00E736CA"/>
    <w:rsid w:val="00ED1E0A"/>
    <w:rsid w:val="00F91140"/>
    <w:rsid w:val="0D3250F5"/>
    <w:rsid w:val="4CB0792A"/>
    <w:rsid w:val="52B5401C"/>
    <w:rsid w:val="752C790A"/>
    <w:rsid w:val="7CB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1891</Words>
  <Characters>1891</Characters>
  <Lines>19</Lines>
  <Paragraphs>5</Paragraphs>
  <TotalTime>26</TotalTime>
  <ScaleCrop>false</ScaleCrop>
  <LinksUpToDate>false</LinksUpToDate>
  <CharactersWithSpaces>2329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2019-11-28T11:08:00Z</dcterms:created>
  <dc:creator>办公</dc:creator>
  <cp:lastModifiedBy>Administrator</cp:lastModifiedBy>
  <dcterms:modified xsi:type="dcterms:W3CDTF">2019-12-03T01:19:36Z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